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236BA4F4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317648">
        <w:rPr>
          <w:rFonts w:cstheme="minorHAnsi"/>
          <w:b/>
          <w:sz w:val="28"/>
          <w:szCs w:val="28"/>
        </w:rPr>
        <w:t>50</w:t>
      </w:r>
    </w:p>
    <w:p w14:paraId="627F375F" w14:textId="2FD86565" w:rsidR="00763D90" w:rsidRPr="00763D90" w:rsidRDefault="00D135E7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Open Sans" w:hAnsi="Open Sans" w:cs="Open Sans"/>
          <w:b/>
          <w:bCs/>
          <w:color w:val="222222"/>
          <w:sz w:val="33"/>
          <w:szCs w:val="33"/>
        </w:rPr>
        <w:t>Multifuncțională</w:t>
      </w:r>
      <w:r w:rsidR="00317648">
        <w:rPr>
          <w:rFonts w:ascii="Open Sans" w:hAnsi="Open Sans" w:cs="Open Sans"/>
          <w:b/>
          <w:bCs/>
          <w:color w:val="222222"/>
          <w:sz w:val="33"/>
          <w:szCs w:val="33"/>
        </w:rPr>
        <w:t xml:space="preserve"> inkjet color </w:t>
      </w:r>
    </w:p>
    <w:p w14:paraId="37BF86B0" w14:textId="3EEBB92C" w:rsidR="006B23DE" w:rsidRPr="00763D90" w:rsidRDefault="00E60986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Cabinet </w:t>
      </w:r>
      <w:r w:rsidR="00C81BEB">
        <w:rPr>
          <w:rFonts w:ascii="Arial" w:hAnsi="Arial" w:cs="Arial"/>
          <w:b/>
          <w:bCs/>
          <w:color w:val="333333"/>
          <w:shd w:val="clear" w:color="auto" w:fill="FFFFFF"/>
        </w:rPr>
        <w:t>ASISTENTA PSIHIPEDAGOGICA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436"/>
        <w:gridCol w:w="2610"/>
        <w:gridCol w:w="1915"/>
      </w:tblGrid>
      <w:tr w:rsidR="006B23DE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53B2" w14:textId="12840F4D" w:rsidR="0015617A" w:rsidRDefault="00D135E7" w:rsidP="0015617A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Multifunctional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a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inkjet color </w:t>
            </w:r>
            <w:r w:rsidR="0015617A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A4, 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imprimare, scanare, copiere </w:t>
            </w:r>
          </w:p>
          <w:p w14:paraId="6390C56E" w14:textId="44255FF6" w:rsidR="00D135E7" w:rsidRPr="00CD6785" w:rsidRDefault="00D135E7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Funcții principale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: Imprimare, copiere, scanare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</w:p>
          <w:p w14:paraId="1E586E2C" w14:textId="2F843077" w:rsidR="000B37B0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Conectivitate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USB Wi-Fi Retea</w:t>
            </w:r>
          </w:p>
          <w:p w14:paraId="5FB3571E" w14:textId="63714F42" w:rsidR="00317648" w:rsidRPr="00CD6785" w:rsidRDefault="00317648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Tehnologie de printare : inkjet</w:t>
            </w:r>
          </w:p>
          <w:p w14:paraId="7079AE3A" w14:textId="77777777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Conținut pachet </w:t>
            </w:r>
          </w:p>
          <w:p w14:paraId="268A4099" w14:textId="038A6CB9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CD Cablu alimentare Imprimanta Certificat garantie Cablu fax Ghid de siguranta produsului Ghid de instalare si configurare rapida Consumabile</w:t>
            </w:r>
          </w:p>
          <w:p w14:paraId="27210A5D" w14:textId="6B9B9EAA" w:rsidR="000B37B0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Viteza de printare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30 ppm</w:t>
            </w:r>
          </w:p>
          <w:p w14:paraId="56A17E7E" w14:textId="62639314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Rezoluție de printare 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4800x2400 dpi</w:t>
            </w:r>
          </w:p>
          <w:p w14:paraId="200FAAEC" w14:textId="4A32BD97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Rezoluție de scanare 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min 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min 1200x2400dpi</w:t>
            </w:r>
          </w:p>
          <w:p w14:paraId="57571973" w14:textId="5626D8E1" w:rsid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Viteza copiere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: minim 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30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ppm</w:t>
            </w:r>
          </w:p>
          <w:p w14:paraId="3F3FA02E" w14:textId="25FBD1AC" w:rsidR="00763D90" w:rsidRPr="00317648" w:rsidRDefault="00106B20" w:rsidP="00CD6785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Volum lunar: 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min </w:t>
            </w: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3000-</w:t>
            </w:r>
            <w:r w:rsidR="00317648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</w:t>
            </w: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0 pagini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Default="006B23DE" w:rsidP="00655150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29EF667" w14:textId="7CF4B7B0" w:rsidR="00CD6785" w:rsidRPr="006B23DE" w:rsidRDefault="003047D6" w:rsidP="0015617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20D" w14:textId="1C96C615" w:rsidR="00D135E7" w:rsidRPr="00EF6117" w:rsidRDefault="00D135E7" w:rsidP="00317648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7C714B8F" w:rsidR="00EF6117" w:rsidRPr="006B23DE" w:rsidRDefault="00D135E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electronice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106B20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7E43EC3" w14:textId="5042F8F8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4844315">
    <w:abstractNumId w:val="5"/>
  </w:num>
  <w:num w:numId="2" w16cid:durableId="192962030">
    <w:abstractNumId w:val="3"/>
  </w:num>
  <w:num w:numId="3" w16cid:durableId="1560746036">
    <w:abstractNumId w:val="0"/>
  </w:num>
  <w:num w:numId="4" w16cid:durableId="1530605200">
    <w:abstractNumId w:val="6"/>
  </w:num>
  <w:num w:numId="5" w16cid:durableId="1573200900">
    <w:abstractNumId w:val="4"/>
  </w:num>
  <w:num w:numId="6" w16cid:durableId="1469081818">
    <w:abstractNumId w:val="2"/>
  </w:num>
  <w:num w:numId="7" w16cid:durableId="109589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205D79"/>
    <w:rsid w:val="002B0198"/>
    <w:rsid w:val="002B1EE8"/>
    <w:rsid w:val="003047D6"/>
    <w:rsid w:val="00317648"/>
    <w:rsid w:val="003D0E6E"/>
    <w:rsid w:val="0044253F"/>
    <w:rsid w:val="00574309"/>
    <w:rsid w:val="005A0AE5"/>
    <w:rsid w:val="00603C9B"/>
    <w:rsid w:val="00620CDA"/>
    <w:rsid w:val="00655150"/>
    <w:rsid w:val="00696119"/>
    <w:rsid w:val="006B23DE"/>
    <w:rsid w:val="00763D90"/>
    <w:rsid w:val="008606F6"/>
    <w:rsid w:val="00915F01"/>
    <w:rsid w:val="00B25C9A"/>
    <w:rsid w:val="00B7109B"/>
    <w:rsid w:val="00C770A3"/>
    <w:rsid w:val="00C81BEB"/>
    <w:rsid w:val="00CD6785"/>
    <w:rsid w:val="00D135E7"/>
    <w:rsid w:val="00D5743B"/>
    <w:rsid w:val="00E60986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3</cp:revision>
  <dcterms:created xsi:type="dcterms:W3CDTF">2025-09-16T12:30:00Z</dcterms:created>
  <dcterms:modified xsi:type="dcterms:W3CDTF">2025-09-16T12:38:00Z</dcterms:modified>
</cp:coreProperties>
</file>